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84" w:rsidRDefault="00A75E84" w:rsidP="00A75E84">
      <w:r>
        <w:t>DRAFT Minutes - Greener Hopkinton Meeting</w:t>
      </w:r>
    </w:p>
    <w:p w:rsidR="00A75E84" w:rsidRDefault="00A75E84" w:rsidP="00A75E84">
      <w:r>
        <w:t>June 15, 2011</w:t>
      </w:r>
    </w:p>
    <w:p w:rsidR="00A75E84" w:rsidRDefault="00A75E84" w:rsidP="00A75E84">
      <w:r>
        <w:t> </w:t>
      </w:r>
    </w:p>
    <w:p w:rsidR="00A75E84" w:rsidRDefault="00A75E84" w:rsidP="00A75E84">
      <w:r>
        <w:t>Right to Know Training. Mary Leadbeater attended the training at Town Hall on Monday. She gave the GH Chair a copy of the hand-out. She reported that it's important to have the time of meeting posted at least 24 hours in advance. Email the time and location to Robin Buchanan at Selectmen's office. Also, Robin needs to have draft minutes within 5 days of meeting. We will approve final minutes at following meeting, then send to Robin.</w:t>
      </w:r>
    </w:p>
    <w:p w:rsidR="00A75E84" w:rsidRDefault="00A75E84" w:rsidP="00A75E84">
      <w:r>
        <w:t> </w:t>
      </w:r>
    </w:p>
    <w:p w:rsidR="00A75E84" w:rsidRDefault="00A75E84" w:rsidP="00A75E84">
      <w:r>
        <w:t>Weatherization Project. Judy is working with Margaret, the Human Services Director, to find homes which GH and other volunteers can weatherize with grant money from NEGEF.  We discussed tasks that could be performed and a price list of supplies. Chris will follow up with a professional to find out what are the most cost effective, easy tasks that we could complete.</w:t>
      </w:r>
    </w:p>
    <w:p w:rsidR="00A75E84" w:rsidRDefault="00A75E84" w:rsidP="00A75E84">
      <w:r>
        <w:t> </w:t>
      </w:r>
    </w:p>
    <w:p w:rsidR="00A75E84" w:rsidRDefault="00A75E84" w:rsidP="00A75E84">
      <w:r>
        <w:t>Denis Goddard will follow up with Neal to have a rep from Peregrine Group come talk to the selectmen about the building audits they performed, as well as following up on other building related energy issues.</w:t>
      </w:r>
    </w:p>
    <w:p w:rsidR="00A75E84" w:rsidRDefault="00A75E84" w:rsidP="00A75E84">
      <w:r>
        <w:t> </w:t>
      </w:r>
    </w:p>
    <w:p w:rsidR="00A75E84" w:rsidRDefault="00A75E84" w:rsidP="00A75E84">
      <w:r>
        <w:t>Mary reported that the Recycling Committee is thinking of working more closely with the schools to improve recycling.</w:t>
      </w:r>
    </w:p>
    <w:p w:rsidR="00A75E84" w:rsidRDefault="00A75E84" w:rsidP="00A75E84">
      <w:r>
        <w:t> </w:t>
      </w:r>
    </w:p>
    <w:p w:rsidR="00A75E84" w:rsidRDefault="00A75E84" w:rsidP="00A75E84">
      <w:r>
        <w:t>Community Garden is about 1/2 planted. There is still money available for people who would like assistance with the fee for the plot.  Judy will contact Amy O'Brien to see if she's had any interested parties.</w:t>
      </w:r>
    </w:p>
    <w:p w:rsidR="00A75E84" w:rsidRDefault="00A75E84" w:rsidP="00A75E84">
      <w:r>
        <w:t> </w:t>
      </w:r>
    </w:p>
    <w:p w:rsidR="00A75E84" w:rsidRDefault="00A75E84" w:rsidP="00A75E84">
      <w:r>
        <w:t xml:space="preserve">We briefly discussed the possibility of an improved Town website and/or a separate Greener Hopkinton website. We will continue to explore options in the future. </w:t>
      </w:r>
    </w:p>
    <w:p w:rsidR="00A75E84" w:rsidRDefault="00A75E84" w:rsidP="00A75E84">
      <w:r>
        <w:t> </w:t>
      </w:r>
    </w:p>
    <w:p w:rsidR="00A75E84" w:rsidRDefault="00A75E84" w:rsidP="00A75E84">
      <w:r>
        <w:t xml:space="preserve">Improved energy educational hand-outs were discussed.  These would be nice to have available at Library, etc. </w:t>
      </w:r>
    </w:p>
    <w:p w:rsidR="00A75E84" w:rsidRDefault="00A75E84" w:rsidP="00A75E84">
      <w:r>
        <w:t> </w:t>
      </w:r>
    </w:p>
    <w:p w:rsidR="00A75E84" w:rsidRDefault="00A75E84" w:rsidP="00A75E84">
      <w:r>
        <w:t> </w:t>
      </w:r>
    </w:p>
    <w:p w:rsidR="00B84E06" w:rsidRDefault="00B84E06"/>
    <w:sectPr w:rsidR="00B84E06" w:rsidSect="00B84E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75E84"/>
    <w:rsid w:val="0069229E"/>
    <w:rsid w:val="00A75E84"/>
    <w:rsid w:val="00B84E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E8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942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251</Words>
  <Characters>1437</Characters>
  <Application>Microsoft Office Word</Application>
  <DocSecurity>0</DocSecurity>
  <Lines>11</Lines>
  <Paragraphs>3</Paragraphs>
  <ScaleCrop>false</ScaleCrop>
  <Company>Bernstein Shur</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Aslin</dc:creator>
  <cp:lastModifiedBy>Chris Aslin</cp:lastModifiedBy>
  <cp:revision>1</cp:revision>
  <dcterms:created xsi:type="dcterms:W3CDTF">2011-09-14T19:14:00Z</dcterms:created>
  <dcterms:modified xsi:type="dcterms:W3CDTF">2011-09-14T21:51:00Z</dcterms:modified>
</cp:coreProperties>
</file>