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9A" w:rsidRDefault="001C349A" w:rsidP="001C349A">
      <w:pPr>
        <w:rPr>
          <w:b/>
          <w:sz w:val="22"/>
          <w:szCs w:val="22"/>
          <w:u w:val="single"/>
        </w:rPr>
      </w:pPr>
      <w:r>
        <w:rPr>
          <w:b/>
          <w:sz w:val="22"/>
          <w:szCs w:val="22"/>
          <w:u w:val="single"/>
        </w:rPr>
        <w:t>Greener Hopkinton Committee Membership</w:t>
      </w:r>
    </w:p>
    <w:p w:rsidR="001C349A" w:rsidRDefault="001C349A" w:rsidP="001C349A">
      <w:pPr>
        <w:rPr>
          <w:sz w:val="22"/>
          <w:szCs w:val="22"/>
          <w:shd w:val="clear" w:color="auto" w:fill="FFFFFF"/>
        </w:rPr>
      </w:pPr>
    </w:p>
    <w:p w:rsidR="001C349A" w:rsidRDefault="001C349A" w:rsidP="001C349A">
      <w:pPr>
        <w:rPr>
          <w:sz w:val="22"/>
          <w:szCs w:val="22"/>
        </w:rPr>
      </w:pPr>
      <w:r>
        <w:rPr>
          <w:b/>
          <w:sz w:val="22"/>
          <w:szCs w:val="22"/>
          <w:shd w:val="clear" w:color="auto" w:fill="FFFFFF"/>
        </w:rPr>
        <w:t xml:space="preserve">Bethann McCarthy – co-chair.  </w:t>
      </w:r>
      <w:r>
        <w:rPr>
          <w:sz w:val="22"/>
          <w:szCs w:val="22"/>
          <w:shd w:val="clear" w:color="auto" w:fill="FFFFFF"/>
        </w:rPr>
        <w:t>Bethann McCarthy is a water resources engineer who has long had an interest in environmental protection.  Ms. McCarthy is also a member of the Hopkinton Planning Board and past chair of the NH Department of Environmental Services' Green Team, a group of DES employees that implement energy efficiency measures, rec</w:t>
      </w:r>
      <w:r>
        <w:rPr>
          <w:sz w:val="22"/>
          <w:szCs w:val="22"/>
        </w:rPr>
        <w:t xml:space="preserve">ycling, on-site composting and encourage work place behavioral change. </w:t>
      </w:r>
    </w:p>
    <w:p w:rsidR="001C349A" w:rsidRPr="00CB19B3" w:rsidRDefault="001C349A" w:rsidP="001C349A">
      <w:pPr>
        <w:rPr>
          <w:sz w:val="22"/>
          <w:szCs w:val="22"/>
          <w:shd w:val="clear" w:color="auto" w:fill="FFFF00"/>
        </w:rPr>
      </w:pPr>
      <w:r w:rsidRPr="00CB19B3">
        <w:rPr>
          <w:sz w:val="22"/>
          <w:szCs w:val="22"/>
        </w:rPr>
        <w:t xml:space="preserve">Email:  </w:t>
      </w:r>
      <w:hyperlink r:id="rId4" w:history="1">
        <w:r w:rsidRPr="00CB19B3">
          <w:rPr>
            <w:rStyle w:val="Hyperlink"/>
            <w:sz w:val="22"/>
            <w:szCs w:val="22"/>
          </w:rPr>
          <w:t>bethannm@tds.net</w:t>
        </w:r>
      </w:hyperlink>
    </w:p>
    <w:p w:rsidR="001C349A" w:rsidRDefault="001C349A" w:rsidP="001C349A">
      <w:pPr>
        <w:rPr>
          <w:sz w:val="22"/>
          <w:szCs w:val="22"/>
          <w:shd w:val="clear" w:color="auto" w:fill="FFFF00"/>
        </w:rPr>
      </w:pPr>
    </w:p>
    <w:p w:rsidR="001C349A" w:rsidRDefault="001C349A" w:rsidP="001C349A">
      <w:pPr>
        <w:rPr>
          <w:color w:val="000000"/>
          <w:sz w:val="22"/>
          <w:szCs w:val="22"/>
        </w:rPr>
      </w:pPr>
      <w:r>
        <w:rPr>
          <w:b/>
          <w:bCs/>
          <w:color w:val="000000"/>
          <w:sz w:val="22"/>
          <w:szCs w:val="22"/>
        </w:rPr>
        <w:t xml:space="preserve">Jim O'Brien - </w:t>
      </w:r>
      <w:r>
        <w:rPr>
          <w:color w:val="000000"/>
          <w:sz w:val="22"/>
          <w:szCs w:val="22"/>
        </w:rPr>
        <w:t>Jim was a Board Member of the Granite State Conservation Voters prior to becoming the organization’s first Executive Director in 2006.  He is currently the Director of Government Relations for the New Hampshire chapter of the Nature Conservancy.  Jim has over a decade of political and campaign experience, serving in leadership positions for local, state and national campaigns for candidates in both parties. Jim was previously the principal owner of Stepping Stone Management, a political consulting company specializing in technology and strategic communications. In 2007, Jim was named one of the 40 leaders in New Hampshire under the age of forty by the Manchester Union Leader. He is a Steering Committee member of the Carbon Coalition, an organization that advocates for responsible energy policies.</w:t>
      </w:r>
    </w:p>
    <w:p w:rsidR="001C349A" w:rsidRDefault="001C349A" w:rsidP="001C349A">
      <w:pPr>
        <w:rPr>
          <w:color w:val="000080"/>
          <w:sz w:val="22"/>
          <w:szCs w:val="22"/>
          <w:u w:val="single"/>
        </w:rPr>
      </w:pPr>
      <w:r>
        <w:rPr>
          <w:color w:val="000000"/>
          <w:sz w:val="22"/>
          <w:szCs w:val="22"/>
        </w:rPr>
        <w:t xml:space="preserve">Email:  </w:t>
      </w:r>
      <w:r>
        <w:rPr>
          <w:color w:val="000080"/>
          <w:sz w:val="22"/>
          <w:szCs w:val="22"/>
          <w:u w:val="single"/>
        </w:rPr>
        <w:t>jobrien@voteconservation.org</w:t>
      </w:r>
    </w:p>
    <w:p w:rsidR="001C349A" w:rsidRDefault="001C349A" w:rsidP="001C349A">
      <w:pPr>
        <w:rPr>
          <w:color w:val="000000"/>
          <w:shd w:val="clear" w:color="auto" w:fill="FFFF00"/>
        </w:rPr>
      </w:pPr>
    </w:p>
    <w:p w:rsidR="001C349A" w:rsidRDefault="001C349A" w:rsidP="001C349A">
      <w:pPr>
        <w:rPr>
          <w:sz w:val="22"/>
          <w:szCs w:val="22"/>
        </w:rPr>
      </w:pPr>
      <w:r>
        <w:rPr>
          <w:b/>
          <w:bCs/>
          <w:color w:val="000000"/>
          <w:sz w:val="22"/>
          <w:szCs w:val="22"/>
        </w:rPr>
        <w:t>Risa Evans</w:t>
      </w:r>
      <w:r>
        <w:rPr>
          <w:color w:val="000000"/>
          <w:sz w:val="22"/>
          <w:szCs w:val="22"/>
        </w:rPr>
        <w:t xml:space="preserve"> - </w:t>
      </w:r>
      <w:r>
        <w:rPr>
          <w:sz w:val="22"/>
          <w:szCs w:val="22"/>
        </w:rPr>
        <w:t>Risa Evans is the homeschooling mother of an eight year old; she is also an attorney, teacher and writer. She is a founding editor of Greener Hopkinton's e-newsletter, and, as an avid victory gardener, is a founding member of the Amesbury Road Garden Coop, a vegetable garden shared by nine families.  She lives in a neighborhood, and is committed to seeking out and experimenting with ways in suburbanites can live more sustainably.</w:t>
      </w:r>
    </w:p>
    <w:p w:rsidR="001C349A" w:rsidRDefault="001C349A" w:rsidP="001C349A">
      <w:pPr>
        <w:rPr>
          <w:sz w:val="22"/>
          <w:szCs w:val="22"/>
        </w:rPr>
      </w:pPr>
      <w:r>
        <w:rPr>
          <w:sz w:val="22"/>
          <w:szCs w:val="22"/>
        </w:rPr>
        <w:t xml:space="preserve">Email:  </w:t>
      </w:r>
      <w:r w:rsidRPr="00CB19B3">
        <w:rPr>
          <w:sz w:val="22"/>
          <w:szCs w:val="22"/>
          <w:u w:val="single"/>
        </w:rPr>
        <w:t>risae111@aol.com</w:t>
      </w:r>
    </w:p>
    <w:p w:rsidR="001C349A" w:rsidRDefault="001C349A" w:rsidP="001C349A"/>
    <w:p w:rsidR="001C349A" w:rsidRDefault="001C349A" w:rsidP="001C349A">
      <w:pPr>
        <w:rPr>
          <w:sz w:val="22"/>
          <w:szCs w:val="22"/>
        </w:rPr>
      </w:pPr>
      <w:r>
        <w:rPr>
          <w:b/>
          <w:sz w:val="22"/>
          <w:szCs w:val="22"/>
        </w:rPr>
        <w:t xml:space="preserve">Mary Leadbeater – </w:t>
      </w:r>
      <w:r>
        <w:rPr>
          <w:sz w:val="22"/>
          <w:szCs w:val="22"/>
        </w:rPr>
        <w:t xml:space="preserve"> Mary grew up in Hopkinton and attended the University of New Hampshire, majoring in English Literature. She helped run the family orchard for about 20 years, then moved around a lot during the 1990s, living in Ireland, southern NH, Japan and California. Mary moved back to Hopkinton in 1991 and worked for a while as the Office Manager of NARAL-NH, where she still volunteers weekly. Mary is currently on the Hopkinton Recycling Committee, Greener Hopkinton Committee and on the Board of Directors of the Hopkinton Historical Society. </w:t>
      </w:r>
    </w:p>
    <w:p w:rsidR="001C349A" w:rsidRDefault="001C349A" w:rsidP="001C349A">
      <w:pPr>
        <w:rPr>
          <w:color w:val="000080"/>
          <w:sz w:val="22"/>
          <w:szCs w:val="22"/>
          <w:u w:val="single"/>
        </w:rPr>
      </w:pPr>
      <w:r>
        <w:rPr>
          <w:sz w:val="22"/>
          <w:szCs w:val="22"/>
        </w:rPr>
        <w:t xml:space="preserve">Email: </w:t>
      </w:r>
      <w:r>
        <w:rPr>
          <w:color w:val="000080"/>
          <w:sz w:val="22"/>
          <w:szCs w:val="22"/>
          <w:u w:val="single"/>
        </w:rPr>
        <w:t xml:space="preserve"> MRYLDB@cs.com</w:t>
      </w:r>
    </w:p>
    <w:p w:rsidR="001C349A" w:rsidRDefault="001C349A" w:rsidP="001C349A"/>
    <w:p w:rsidR="001C349A" w:rsidRDefault="001C349A" w:rsidP="001C349A">
      <w:pPr>
        <w:rPr>
          <w:sz w:val="22"/>
          <w:szCs w:val="22"/>
        </w:rPr>
      </w:pPr>
      <w:r>
        <w:rPr>
          <w:b/>
          <w:sz w:val="22"/>
          <w:szCs w:val="22"/>
        </w:rPr>
        <w:t xml:space="preserve">Jack Ruderman – </w:t>
      </w:r>
      <w:r>
        <w:rPr>
          <w:sz w:val="22"/>
          <w:szCs w:val="22"/>
        </w:rPr>
        <w:t xml:space="preserve">Jack is currently the Director of the Sustainable Energy Division of the New Hampshire Public Utilities Commission.  Jack is an attorney, but after working for Governor Jeanne Shaheen in the 1990s, Jack became interested in public service, and especially in energy policy. Jack served as the Assistant Director of the New Hampshire Office of Energy and Planning, and became the first Director of the Sustainable Energy Division in December 2008. </w:t>
      </w:r>
    </w:p>
    <w:p w:rsidR="001C349A" w:rsidRPr="00CB19B3" w:rsidRDefault="001C349A" w:rsidP="001C349A">
      <w:pPr>
        <w:rPr>
          <w:sz w:val="22"/>
          <w:szCs w:val="22"/>
        </w:rPr>
      </w:pPr>
      <w:r w:rsidRPr="00CB19B3">
        <w:rPr>
          <w:sz w:val="22"/>
          <w:szCs w:val="22"/>
        </w:rPr>
        <w:t xml:space="preserve">Email:  </w:t>
      </w:r>
      <w:hyperlink r:id="rId5" w:history="1">
        <w:r w:rsidRPr="00CB19B3">
          <w:rPr>
            <w:rStyle w:val="Hyperlink"/>
            <w:sz w:val="22"/>
            <w:szCs w:val="22"/>
          </w:rPr>
          <w:t>jruderman@comcast.net</w:t>
        </w:r>
      </w:hyperlink>
    </w:p>
    <w:p w:rsidR="001C349A" w:rsidRDefault="001C349A" w:rsidP="001C349A"/>
    <w:p w:rsidR="001C349A" w:rsidRDefault="001C349A" w:rsidP="001C349A">
      <w:pPr>
        <w:rPr>
          <w:b/>
          <w:bCs/>
          <w:sz w:val="22"/>
          <w:szCs w:val="22"/>
        </w:rPr>
      </w:pPr>
      <w:r>
        <w:rPr>
          <w:b/>
          <w:bCs/>
          <w:sz w:val="22"/>
          <w:szCs w:val="22"/>
        </w:rPr>
        <w:t>Judy Fayre</w:t>
      </w:r>
    </w:p>
    <w:p w:rsidR="001C349A" w:rsidRDefault="001C349A" w:rsidP="001C349A">
      <w:pPr>
        <w:rPr>
          <w:bCs/>
          <w:sz w:val="22"/>
          <w:szCs w:val="22"/>
          <w:u w:val="single"/>
        </w:rPr>
      </w:pPr>
      <w:r>
        <w:rPr>
          <w:bCs/>
          <w:sz w:val="22"/>
          <w:szCs w:val="22"/>
        </w:rPr>
        <w:t xml:space="preserve">Email:  </w:t>
      </w:r>
      <w:r>
        <w:rPr>
          <w:bCs/>
          <w:sz w:val="22"/>
          <w:szCs w:val="22"/>
          <w:u w:val="single"/>
        </w:rPr>
        <w:t>wren44@tds.net</w:t>
      </w:r>
    </w:p>
    <w:p w:rsidR="001C349A" w:rsidRPr="00CB19B3" w:rsidRDefault="001C349A" w:rsidP="001C349A">
      <w:pPr>
        <w:rPr>
          <w:bCs/>
          <w:sz w:val="22"/>
          <w:szCs w:val="22"/>
          <w:u w:val="single"/>
        </w:rPr>
      </w:pPr>
    </w:p>
    <w:p w:rsidR="001C349A" w:rsidRDefault="001C349A" w:rsidP="001C349A">
      <w:pPr>
        <w:rPr>
          <w:color w:val="000000"/>
          <w:sz w:val="22"/>
          <w:szCs w:val="22"/>
        </w:rPr>
      </w:pPr>
      <w:r>
        <w:rPr>
          <w:b/>
          <w:bCs/>
          <w:sz w:val="22"/>
          <w:szCs w:val="22"/>
        </w:rPr>
        <w:t xml:space="preserve">Nancy Jackson-Reno - </w:t>
      </w:r>
      <w:r>
        <w:rPr>
          <w:color w:val="000000"/>
          <w:sz w:val="22"/>
          <w:szCs w:val="22"/>
        </w:rPr>
        <w:t xml:space="preserve">Nancy works for the Department of Health and Human Services' Bureau of Drug and Alcohol Services as a Health Promotion Adviser with a focus in social marketing. She presently oversees the Alcohol, Tobacco and Other Drug Clearinghouse and Lending Library and coordinates the Partnership for a Drug-Free NH. She lives in Hopkinton, NH and is an advocate for recycling and organic gardening, helping Greener Hopkinton with their efforts.  </w:t>
      </w:r>
    </w:p>
    <w:p w:rsidR="001C349A" w:rsidRDefault="001C349A" w:rsidP="001C349A">
      <w:pPr>
        <w:rPr>
          <w:color w:val="000000"/>
          <w:sz w:val="22"/>
          <w:szCs w:val="22"/>
        </w:rPr>
      </w:pPr>
      <w:r>
        <w:rPr>
          <w:color w:val="000000"/>
          <w:sz w:val="22"/>
          <w:szCs w:val="22"/>
        </w:rPr>
        <w:t xml:space="preserve">E-mail: </w:t>
      </w:r>
      <w:r>
        <w:rPr>
          <w:color w:val="000000"/>
          <w:sz w:val="22"/>
          <w:szCs w:val="22"/>
          <w:u w:val="single"/>
        </w:rPr>
        <w:t>s</w:t>
      </w:r>
      <w:r w:rsidRPr="00CB19B3">
        <w:rPr>
          <w:color w:val="000000"/>
          <w:sz w:val="22"/>
          <w:szCs w:val="22"/>
          <w:u w:val="single"/>
        </w:rPr>
        <w:t>hanti333@yahoo.com</w:t>
      </w:r>
    </w:p>
    <w:p w:rsidR="001C349A" w:rsidRDefault="001C349A" w:rsidP="001C349A"/>
    <w:p w:rsidR="001C349A" w:rsidRDefault="001C349A" w:rsidP="001C349A">
      <w:pPr>
        <w:rPr>
          <w:color w:val="000000"/>
          <w:sz w:val="22"/>
          <w:szCs w:val="22"/>
        </w:rPr>
      </w:pPr>
      <w:r>
        <w:rPr>
          <w:b/>
          <w:bCs/>
          <w:color w:val="000000"/>
          <w:sz w:val="22"/>
          <w:szCs w:val="22"/>
        </w:rPr>
        <w:t xml:space="preserve">Amy Metcalf – </w:t>
      </w:r>
      <w:r>
        <w:rPr>
          <w:color w:val="000000"/>
          <w:sz w:val="22"/>
          <w:szCs w:val="22"/>
        </w:rPr>
        <w:t xml:space="preserve">Amy has lived in Hopkinton  for 15 years.  She is a mother of 3 and owner of Warren Street Family Counseling where she works as a Psychiatric Nurse Practitioner.  Amy lives with her family of naturalists who are passionate about the environment. </w:t>
      </w:r>
    </w:p>
    <w:p w:rsidR="001C349A" w:rsidRPr="00CB19B3" w:rsidRDefault="001C349A" w:rsidP="001C349A">
      <w:pPr>
        <w:rPr>
          <w:color w:val="000000"/>
          <w:sz w:val="22"/>
          <w:szCs w:val="22"/>
          <w:u w:val="single"/>
        </w:rPr>
      </w:pPr>
      <w:r>
        <w:rPr>
          <w:color w:val="000000"/>
          <w:sz w:val="22"/>
          <w:szCs w:val="22"/>
        </w:rPr>
        <w:t xml:space="preserve">E-mail:  </w:t>
      </w:r>
      <w:r>
        <w:rPr>
          <w:color w:val="000000"/>
          <w:sz w:val="22"/>
          <w:szCs w:val="22"/>
          <w:u w:val="single"/>
        </w:rPr>
        <w:t>mabsn@msn.com</w:t>
      </w:r>
    </w:p>
    <w:p w:rsidR="001C349A" w:rsidRDefault="001C349A" w:rsidP="001C349A">
      <w:pPr>
        <w:rPr>
          <w:b/>
          <w:bCs/>
        </w:rPr>
      </w:pPr>
    </w:p>
    <w:p w:rsidR="001C349A" w:rsidRPr="00847513" w:rsidRDefault="001C349A" w:rsidP="001C349A">
      <w:pPr>
        <w:rPr>
          <w:bCs/>
          <w:sz w:val="22"/>
          <w:szCs w:val="22"/>
        </w:rPr>
      </w:pPr>
      <w:r w:rsidRPr="00847513">
        <w:rPr>
          <w:b/>
          <w:bCs/>
          <w:sz w:val="22"/>
          <w:szCs w:val="22"/>
        </w:rPr>
        <w:t>Christopher Aslin</w:t>
      </w:r>
      <w:r>
        <w:rPr>
          <w:b/>
          <w:bCs/>
          <w:sz w:val="22"/>
          <w:szCs w:val="22"/>
        </w:rPr>
        <w:t xml:space="preserve"> - </w:t>
      </w:r>
      <w:r>
        <w:rPr>
          <w:bCs/>
          <w:sz w:val="22"/>
          <w:szCs w:val="22"/>
        </w:rPr>
        <w:t>Chris is an attorney with the law firm of Bernstein Shur in Manchester where he practices land use law and litigation.  Chris has a long-standing interest in energy policy and efficiency programs</w:t>
      </w:r>
      <w:r w:rsidR="000F31D7">
        <w:rPr>
          <w:bCs/>
          <w:sz w:val="22"/>
          <w:szCs w:val="22"/>
        </w:rPr>
        <w:t>, and is a member of the Board of Directors of the New Hampshire Sustainable Energy Association.</w:t>
      </w:r>
      <w:r>
        <w:rPr>
          <w:bCs/>
          <w:sz w:val="22"/>
          <w:szCs w:val="22"/>
        </w:rPr>
        <w:t xml:space="preserve">  Chris has been a Hopkinton resident for 3 years and has been the Committee's liaison to the Hopkinton Town Library Trustrees on energy efficiency matters.</w:t>
      </w:r>
    </w:p>
    <w:p w:rsidR="001C349A" w:rsidRPr="00CB19B3" w:rsidRDefault="001C349A" w:rsidP="001C349A">
      <w:pPr>
        <w:rPr>
          <w:b/>
          <w:bCs/>
          <w:sz w:val="22"/>
          <w:szCs w:val="22"/>
        </w:rPr>
      </w:pPr>
    </w:p>
    <w:p w:rsidR="001C349A" w:rsidRDefault="001C349A" w:rsidP="001C349A">
      <w:pPr>
        <w:rPr>
          <w:b/>
          <w:bCs/>
          <w:sz w:val="22"/>
          <w:szCs w:val="22"/>
        </w:rPr>
      </w:pPr>
      <w:r w:rsidRPr="00CB19B3">
        <w:rPr>
          <w:b/>
          <w:bCs/>
          <w:sz w:val="22"/>
          <w:szCs w:val="22"/>
        </w:rPr>
        <w:t>Will Hastings</w:t>
      </w:r>
    </w:p>
    <w:p w:rsidR="001C349A" w:rsidRPr="00CB19B3" w:rsidRDefault="001C349A" w:rsidP="001C349A">
      <w:pPr>
        <w:rPr>
          <w:bCs/>
          <w:sz w:val="22"/>
          <w:szCs w:val="22"/>
          <w:u w:val="single"/>
        </w:rPr>
      </w:pPr>
      <w:r>
        <w:rPr>
          <w:bCs/>
          <w:sz w:val="22"/>
          <w:szCs w:val="22"/>
        </w:rPr>
        <w:t xml:space="preserve">Email:  </w:t>
      </w:r>
      <w:r>
        <w:rPr>
          <w:bCs/>
          <w:sz w:val="22"/>
          <w:szCs w:val="22"/>
          <w:u w:val="single"/>
        </w:rPr>
        <w:t>wch03229@gmail.com</w:t>
      </w:r>
    </w:p>
    <w:p w:rsidR="001C349A" w:rsidRPr="00CB19B3" w:rsidRDefault="001C349A" w:rsidP="001C349A">
      <w:pPr>
        <w:rPr>
          <w:b/>
          <w:bCs/>
          <w:sz w:val="22"/>
          <w:szCs w:val="22"/>
        </w:rPr>
      </w:pPr>
    </w:p>
    <w:p w:rsidR="001C349A" w:rsidRDefault="001C349A" w:rsidP="001C349A">
      <w:pPr>
        <w:rPr>
          <w:b/>
          <w:bCs/>
          <w:sz w:val="22"/>
          <w:szCs w:val="22"/>
        </w:rPr>
      </w:pPr>
      <w:r w:rsidRPr="00CB19B3">
        <w:rPr>
          <w:b/>
          <w:bCs/>
          <w:sz w:val="22"/>
          <w:szCs w:val="22"/>
        </w:rPr>
        <w:t>Lori Aubertin</w:t>
      </w:r>
    </w:p>
    <w:p w:rsidR="001C349A" w:rsidRDefault="001C349A" w:rsidP="001C349A">
      <w:pPr>
        <w:rPr>
          <w:bCs/>
          <w:sz w:val="22"/>
          <w:szCs w:val="22"/>
          <w:u w:val="single"/>
        </w:rPr>
      </w:pPr>
      <w:r>
        <w:rPr>
          <w:bCs/>
          <w:sz w:val="22"/>
          <w:szCs w:val="22"/>
        </w:rPr>
        <w:t xml:space="preserve">Email:  </w:t>
      </w:r>
      <w:r>
        <w:rPr>
          <w:bCs/>
          <w:sz w:val="22"/>
          <w:szCs w:val="22"/>
          <w:u w:val="single"/>
        </w:rPr>
        <w:t>laubertin@hopkintonschools.org</w:t>
      </w:r>
    </w:p>
    <w:p w:rsidR="001C349A" w:rsidRDefault="001C349A" w:rsidP="001C349A">
      <w:pPr>
        <w:rPr>
          <w:bCs/>
          <w:sz w:val="22"/>
          <w:szCs w:val="22"/>
          <w:u w:val="single"/>
        </w:rPr>
      </w:pPr>
    </w:p>
    <w:p w:rsidR="001C349A" w:rsidRDefault="001C349A" w:rsidP="001C349A">
      <w:pPr>
        <w:rPr>
          <w:b/>
          <w:bCs/>
          <w:sz w:val="22"/>
          <w:szCs w:val="22"/>
        </w:rPr>
      </w:pPr>
      <w:r>
        <w:rPr>
          <w:b/>
          <w:bCs/>
          <w:sz w:val="22"/>
          <w:szCs w:val="22"/>
        </w:rPr>
        <w:t>Dot LeBaron</w:t>
      </w:r>
    </w:p>
    <w:p w:rsidR="001C349A" w:rsidRPr="00CB19B3" w:rsidRDefault="001C349A" w:rsidP="001C349A">
      <w:pPr>
        <w:rPr>
          <w:bCs/>
          <w:sz w:val="22"/>
          <w:szCs w:val="22"/>
          <w:u w:val="single"/>
        </w:rPr>
      </w:pPr>
      <w:r>
        <w:rPr>
          <w:bCs/>
          <w:sz w:val="22"/>
          <w:szCs w:val="22"/>
        </w:rPr>
        <w:t xml:space="preserve">Email:  </w:t>
      </w:r>
      <w:r>
        <w:rPr>
          <w:bCs/>
          <w:sz w:val="22"/>
          <w:szCs w:val="22"/>
          <w:u w:val="single"/>
        </w:rPr>
        <w:t>Dot.Lebaron@comcast.net</w:t>
      </w:r>
    </w:p>
    <w:p w:rsidR="001C349A" w:rsidRPr="00CB19B3" w:rsidRDefault="001C349A" w:rsidP="001C349A">
      <w:pPr>
        <w:rPr>
          <w:b/>
          <w:bCs/>
          <w:sz w:val="22"/>
          <w:szCs w:val="22"/>
        </w:rPr>
      </w:pPr>
    </w:p>
    <w:p w:rsidR="00DB00FB" w:rsidRDefault="00DB00FB"/>
    <w:sectPr w:rsidR="00DB00FB" w:rsidSect="00DB00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349A"/>
    <w:rsid w:val="000F31D7"/>
    <w:rsid w:val="001C349A"/>
    <w:rsid w:val="0069229E"/>
    <w:rsid w:val="00DB0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9A"/>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349A"/>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uderman@comcast.net" TargetMode="External"/><Relationship Id="rId4" Type="http://schemas.openxmlformats.org/officeDocument/2006/relationships/hyperlink" Target="mailto:bethannm@td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Company>Bernstein Shur</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Aslin</dc:creator>
  <cp:keywords/>
  <dc:description/>
  <cp:lastModifiedBy>Chris Aslin</cp:lastModifiedBy>
  <cp:revision>2</cp:revision>
  <dcterms:created xsi:type="dcterms:W3CDTF">2011-09-15T16:11:00Z</dcterms:created>
  <dcterms:modified xsi:type="dcterms:W3CDTF">2011-09-15T16:11:00Z</dcterms:modified>
</cp:coreProperties>
</file>